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tblInd w:w="-318" w:type="dxa"/>
        <w:tblLook w:val="01E0" w:firstRow="1" w:lastRow="1" w:firstColumn="1" w:lastColumn="1" w:noHBand="0" w:noVBand="0"/>
      </w:tblPr>
      <w:tblGrid>
        <w:gridCol w:w="4679"/>
        <w:gridCol w:w="5648"/>
      </w:tblGrid>
      <w:tr w:rsidR="00336E0C" w:rsidRPr="00336E0C" w:rsidTr="00FA0A2B">
        <w:tc>
          <w:tcPr>
            <w:tcW w:w="4679" w:type="dxa"/>
          </w:tcPr>
          <w:p w:rsidR="00336E0C" w:rsidRPr="00336E0C" w:rsidRDefault="00336E0C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rPr>
                <w:rFonts w:ascii="Times New Roman" w:hAnsi="Times New Roman"/>
                <w:b w:val="0"/>
              </w:rPr>
            </w:pPr>
            <w:bookmarkStart w:id="0" w:name="_GoBack"/>
            <w:r w:rsidRPr="00336E0C">
              <w:rPr>
                <w:rFonts w:ascii="Times New Roman" w:hAnsi="Times New Roman"/>
                <w:b w:val="0"/>
              </w:rPr>
              <w:t>PHÒNG GDĐT THÀNH PHỐ TDM</w:t>
            </w:r>
          </w:p>
          <w:p w:rsidR="00336E0C" w:rsidRPr="00336E0C" w:rsidRDefault="00336E0C" w:rsidP="00336E0C">
            <w:pPr>
              <w:pStyle w:val="Heading2"/>
              <w:tabs>
                <w:tab w:val="center" w:pos="1610"/>
                <w:tab w:val="center" w:pos="6440"/>
              </w:tabs>
              <w:ind w:right="-20"/>
              <w:rPr>
                <w:rFonts w:ascii="Times New Roman" w:hAnsi="Times New Roman"/>
              </w:rPr>
            </w:pPr>
            <w:r w:rsidRPr="00336E0C">
              <w:rPr>
                <w:rFonts w:ascii="Times New Roman" w:hAnsi="Times New Roman"/>
              </w:rPr>
              <w:t xml:space="preserve">TRƯỜNG </w:t>
            </w:r>
            <w:r>
              <w:rPr>
                <w:rFonts w:ascii="Times New Roman" w:hAnsi="Times New Roman"/>
              </w:rPr>
              <w:t>MN CHÁNH MỸ</w:t>
            </w:r>
          </w:p>
        </w:tc>
        <w:tc>
          <w:tcPr>
            <w:tcW w:w="5648" w:type="dxa"/>
          </w:tcPr>
          <w:p w:rsidR="00336E0C" w:rsidRPr="00336E0C" w:rsidRDefault="00336E0C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rPr>
                <w:rFonts w:ascii="Times New Roman" w:hAnsi="Times New Roman"/>
              </w:rPr>
            </w:pPr>
            <w:r w:rsidRPr="00336E0C">
              <w:rPr>
                <w:rFonts w:ascii="Times New Roman" w:hAnsi="Times New Roman"/>
              </w:rPr>
              <w:t>CỘNG HÒA XÃ HỘI CHỦ NGHĨA VIỆT NAM</w:t>
            </w:r>
          </w:p>
          <w:p w:rsidR="00336E0C" w:rsidRPr="00336E0C" w:rsidRDefault="00336E0C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rPr>
                <w:rFonts w:ascii="Times New Roman" w:hAnsi="Times New Roman"/>
              </w:rPr>
            </w:pPr>
            <w:r w:rsidRPr="00336E0C">
              <w:rPr>
                <w:rFonts w:ascii="Times New Roman" w:hAnsi="Times New Roman"/>
              </w:rPr>
              <w:t>Độc lập - Tự do - Hạnh phúc</w:t>
            </w:r>
          </w:p>
        </w:tc>
      </w:tr>
      <w:tr w:rsidR="00336E0C" w:rsidRPr="00336E0C" w:rsidTr="00FA0A2B">
        <w:tc>
          <w:tcPr>
            <w:tcW w:w="4679" w:type="dxa"/>
          </w:tcPr>
          <w:p w:rsidR="00336E0C" w:rsidRPr="00336E0C" w:rsidRDefault="00B67A0B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6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55pt" to="16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N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"/>
              </w:pict>
            </w:r>
          </w:p>
        </w:tc>
        <w:tc>
          <w:tcPr>
            <w:tcW w:w="5648" w:type="dxa"/>
          </w:tcPr>
          <w:p w:rsidR="00336E0C" w:rsidRPr="00336E0C" w:rsidRDefault="00B67A0B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55pt" to="22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n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ks/xpP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"/>
              </w:pict>
            </w:r>
          </w:p>
        </w:tc>
      </w:tr>
      <w:tr w:rsidR="00336E0C" w:rsidRPr="00336E0C" w:rsidTr="00FA0A2B">
        <w:tc>
          <w:tcPr>
            <w:tcW w:w="4679" w:type="dxa"/>
          </w:tcPr>
          <w:p w:rsidR="00336E0C" w:rsidRPr="00336E0C" w:rsidRDefault="00336E0C" w:rsidP="00FA0A2B">
            <w:pPr>
              <w:pStyle w:val="Heading2"/>
              <w:tabs>
                <w:tab w:val="center" w:pos="1610"/>
                <w:tab w:val="center" w:pos="6440"/>
              </w:tabs>
              <w:ind w:right="-20"/>
              <w:jc w:val="left"/>
              <w:rPr>
                <w:rFonts w:ascii="Times New Roman" w:hAnsi="Times New Roman"/>
                <w:b w:val="0"/>
              </w:rPr>
            </w:pPr>
            <w:r w:rsidRPr="00336E0C">
              <w:rPr>
                <w:rFonts w:ascii="Times New Roman" w:hAnsi="Times New Roman"/>
              </w:rPr>
              <w:t xml:space="preserve">     </w:t>
            </w:r>
            <w:r w:rsidRPr="00336E0C">
              <w:rPr>
                <w:rFonts w:ascii="Times New Roman" w:hAnsi="Times New Roman"/>
                <w:b w:val="0"/>
              </w:rPr>
              <w:t xml:space="preserve">        Số:      /TB-</w:t>
            </w:r>
            <w:r>
              <w:rPr>
                <w:rFonts w:ascii="Times New Roman" w:hAnsi="Times New Roman"/>
                <w:b w:val="0"/>
              </w:rPr>
              <w:t>MNCM</w:t>
            </w:r>
            <w:r w:rsidRPr="00336E0C">
              <w:rPr>
                <w:rFonts w:ascii="Times New Roman" w:hAnsi="Times New Roman"/>
                <w:b w:val="0"/>
              </w:rPr>
              <w:t xml:space="preserve">                    </w:t>
            </w:r>
            <w:r w:rsidRPr="00336E0C">
              <w:rPr>
                <w:rFonts w:ascii="Times New Roman" w:hAnsi="Times New Roman"/>
                <w:b w:val="0"/>
                <w:i/>
              </w:rPr>
              <w:t xml:space="preserve">     </w:t>
            </w:r>
          </w:p>
        </w:tc>
        <w:tc>
          <w:tcPr>
            <w:tcW w:w="5648" w:type="dxa"/>
          </w:tcPr>
          <w:p w:rsidR="00336E0C" w:rsidRPr="00336E0C" w:rsidRDefault="00336E0C" w:rsidP="00336E0C">
            <w:pPr>
              <w:pStyle w:val="Heading2"/>
              <w:tabs>
                <w:tab w:val="center" w:pos="1610"/>
                <w:tab w:val="center" w:pos="6440"/>
              </w:tabs>
              <w:ind w:right="-20"/>
              <w:rPr>
                <w:rFonts w:ascii="Times New Roman" w:hAnsi="Times New Roman"/>
                <w:b w:val="0"/>
              </w:rPr>
            </w:pPr>
            <w:r w:rsidRPr="00336E0C">
              <w:rPr>
                <w:rFonts w:ascii="Times New Roman" w:hAnsi="Times New Roman"/>
                <w:b w:val="0"/>
                <w:i/>
              </w:rPr>
              <w:t xml:space="preserve">          </w:t>
            </w:r>
            <w:r>
              <w:rPr>
                <w:rFonts w:ascii="Times New Roman" w:hAnsi="Times New Roman"/>
                <w:b w:val="0"/>
                <w:i/>
              </w:rPr>
              <w:t>Chánh Mỹ</w:t>
            </w:r>
            <w:r w:rsidRPr="00336E0C">
              <w:rPr>
                <w:rFonts w:ascii="Times New Roman" w:hAnsi="Times New Roman"/>
                <w:b w:val="0"/>
                <w:i/>
              </w:rPr>
              <w:t>, ngày 1</w:t>
            </w:r>
            <w:r>
              <w:rPr>
                <w:rFonts w:ascii="Times New Roman" w:hAnsi="Times New Roman"/>
                <w:b w:val="0"/>
                <w:i/>
              </w:rPr>
              <w:t>6</w:t>
            </w:r>
            <w:r w:rsidRPr="00336E0C">
              <w:rPr>
                <w:rFonts w:ascii="Times New Roman" w:hAnsi="Times New Roman"/>
                <w:b w:val="0"/>
                <w:i/>
              </w:rPr>
              <w:t xml:space="preserve"> tháng 02 năm 2021</w:t>
            </w:r>
          </w:p>
        </w:tc>
      </w:tr>
    </w:tbl>
    <w:p w:rsidR="00336E0C" w:rsidRPr="00336E0C" w:rsidRDefault="00336E0C" w:rsidP="00336E0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ab/>
      </w:r>
    </w:p>
    <w:p w:rsidR="00336E0C" w:rsidRPr="00336E0C" w:rsidRDefault="00336E0C" w:rsidP="00336E0C">
      <w:pPr>
        <w:tabs>
          <w:tab w:val="right" w:leader="dot" w:pos="9356"/>
        </w:tabs>
        <w:spacing w:before="40" w:after="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0C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336E0C" w:rsidRPr="00336E0C" w:rsidRDefault="00336E0C" w:rsidP="00336E0C">
      <w:pPr>
        <w:tabs>
          <w:tab w:val="right" w:leader="dot" w:pos="9356"/>
        </w:tabs>
        <w:spacing w:before="40" w:after="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0C">
        <w:rPr>
          <w:rFonts w:ascii="Times New Roman" w:hAnsi="Times New Roman" w:cs="Times New Roman"/>
          <w:b/>
          <w:sz w:val="28"/>
          <w:szCs w:val="28"/>
        </w:rPr>
        <w:t>Về việc tiếp tục cho học sinh tạm dừng đến trường</w:t>
      </w:r>
    </w:p>
    <w:p w:rsidR="00336E0C" w:rsidRPr="00336E0C" w:rsidRDefault="00336E0C" w:rsidP="00336E0C">
      <w:pPr>
        <w:tabs>
          <w:tab w:val="right" w:leader="dot" w:pos="9356"/>
        </w:tabs>
        <w:spacing w:before="40" w:after="4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0C">
        <w:rPr>
          <w:rFonts w:ascii="Times New Roman" w:hAnsi="Times New Roman" w:cs="Times New Roman"/>
          <w:b/>
          <w:sz w:val="28"/>
          <w:szCs w:val="28"/>
        </w:rPr>
        <w:t xml:space="preserve"> đề phòng chống dịch Covid-19</w:t>
      </w:r>
    </w:p>
    <w:p w:rsidR="00336E0C" w:rsidRPr="00336E0C" w:rsidRDefault="00336E0C" w:rsidP="00336E0C">
      <w:pPr>
        <w:widowControl w:val="0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:rsidR="00336E0C" w:rsidRPr="00336E0C" w:rsidRDefault="00336E0C" w:rsidP="00336E0C">
      <w:pPr>
        <w:widowControl w:val="0"/>
        <w:spacing w:line="288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b-NO"/>
        </w:rPr>
      </w:pPr>
      <w:r w:rsidRPr="00336E0C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Kính gởi: Phụ huynh học sinh trường 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Mầm non Chánh Mỹ !</w:t>
      </w:r>
    </w:p>
    <w:p w:rsidR="00336E0C" w:rsidRPr="00336E0C" w:rsidRDefault="00336E0C" w:rsidP="00336E0C">
      <w:pPr>
        <w:widowControl w:val="0"/>
        <w:spacing w:line="288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b-NO"/>
        </w:rPr>
      </w:pPr>
    </w:p>
    <w:p w:rsidR="00336E0C" w:rsidRPr="00336E0C" w:rsidRDefault="00336E0C" w:rsidP="00336E0C">
      <w:pPr>
        <w:tabs>
          <w:tab w:val="left" w:pos="6210"/>
        </w:tabs>
        <w:spacing w:after="12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 xml:space="preserve">Căn cứ công văn số </w:t>
      </w:r>
      <w:r>
        <w:rPr>
          <w:rFonts w:ascii="Times New Roman" w:hAnsi="Times New Roman" w:cs="Times New Roman"/>
          <w:sz w:val="28"/>
          <w:szCs w:val="28"/>
        </w:rPr>
        <w:t>133</w:t>
      </w:r>
      <w:r w:rsidRPr="00336E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36E0C">
        <w:rPr>
          <w:rFonts w:ascii="Times New Roman" w:hAnsi="Times New Roman" w:cs="Times New Roman"/>
          <w:sz w:val="28"/>
          <w:szCs w:val="28"/>
        </w:rPr>
        <w:t>GD</w:t>
      </w:r>
      <w:r>
        <w:rPr>
          <w:rFonts w:ascii="Times New Roman" w:hAnsi="Times New Roman" w:cs="Times New Roman"/>
          <w:sz w:val="28"/>
          <w:szCs w:val="28"/>
        </w:rPr>
        <w:t>ĐT</w:t>
      </w:r>
      <w:r w:rsidRPr="00336E0C">
        <w:rPr>
          <w:rFonts w:ascii="Times New Roman" w:hAnsi="Times New Roman" w:cs="Times New Roman"/>
          <w:sz w:val="28"/>
          <w:szCs w:val="28"/>
        </w:rPr>
        <w:t xml:space="preserve"> ngày 15/02/2020 của </w:t>
      </w:r>
      <w:r>
        <w:rPr>
          <w:rFonts w:ascii="Times New Roman" w:hAnsi="Times New Roman" w:cs="Times New Roman"/>
          <w:sz w:val="28"/>
          <w:szCs w:val="28"/>
        </w:rPr>
        <w:t>Phòng</w:t>
      </w:r>
      <w:r w:rsidRPr="00336E0C">
        <w:rPr>
          <w:rFonts w:ascii="Times New Roman" w:hAnsi="Times New Roman" w:cs="Times New Roman"/>
          <w:sz w:val="28"/>
          <w:szCs w:val="28"/>
        </w:rPr>
        <w:t xml:space="preserve"> Giáo dục và Đào tạo, </w:t>
      </w:r>
      <w:r>
        <w:rPr>
          <w:rFonts w:ascii="Times New Roman" w:hAnsi="Times New Roman" w:cs="Times New Roman"/>
          <w:sz w:val="28"/>
          <w:szCs w:val="28"/>
        </w:rPr>
        <w:t>thành phố Thủ Dầu Một</w:t>
      </w:r>
      <w:r w:rsidRPr="00336E0C">
        <w:rPr>
          <w:rFonts w:ascii="Times New Roman" w:hAnsi="Times New Roman" w:cs="Times New Roman"/>
          <w:sz w:val="28"/>
          <w:szCs w:val="28"/>
        </w:rPr>
        <w:t xml:space="preserve"> việc tiếp tục cho trẻ em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E0C">
        <w:rPr>
          <w:rFonts w:ascii="Times New Roman" w:hAnsi="Times New Roman" w:cs="Times New Roman"/>
          <w:sz w:val="28"/>
          <w:szCs w:val="28"/>
        </w:rPr>
        <w:t xml:space="preserve"> học sinh tạm dừng đến trường</w:t>
      </w:r>
      <w:r>
        <w:rPr>
          <w:rFonts w:ascii="Times New Roman" w:hAnsi="Times New Roman" w:cs="Times New Roman"/>
          <w:sz w:val="28"/>
          <w:szCs w:val="28"/>
        </w:rPr>
        <w:t xml:space="preserve"> để phòng, chống dịch bệnh COVID-19.</w:t>
      </w:r>
    </w:p>
    <w:p w:rsidR="00336E0C" w:rsidRPr="00336E0C" w:rsidRDefault="00336E0C" w:rsidP="00336E0C">
      <w:pPr>
        <w:spacing w:before="120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>Căn cứ công văn số 385/UBND-VX ngày 15 tháng 02 năm 2021 của Ủy ban nhân dân thành phố Thủ Dầu Một về việc tiếp tục thực hiện công tác phòng,</w:t>
      </w:r>
      <w:r w:rsidRPr="00336E0C">
        <w:rPr>
          <w:rFonts w:ascii="Times New Roman" w:hAnsi="Times New Roman" w:cs="Times New Roman"/>
          <w:spacing w:val="-6"/>
          <w:sz w:val="28"/>
          <w:szCs w:val="28"/>
          <w:lang w:val="nb-NO"/>
        </w:rPr>
        <w:t xml:space="preserve"> chống dịch bệnh COVID-19 trên địa bàn thành phố</w:t>
      </w:r>
      <w:r w:rsidRPr="00336E0C">
        <w:rPr>
          <w:rFonts w:ascii="Times New Roman" w:hAnsi="Times New Roman" w:cs="Times New Roman"/>
          <w:sz w:val="28"/>
          <w:szCs w:val="28"/>
        </w:rPr>
        <w:t>;</w:t>
      </w:r>
    </w:p>
    <w:p w:rsidR="00336E0C" w:rsidRPr="00336E0C" w:rsidRDefault="00336E0C" w:rsidP="00336E0C">
      <w:pPr>
        <w:spacing w:before="120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 xml:space="preserve">Trường </w:t>
      </w:r>
      <w:r>
        <w:rPr>
          <w:rFonts w:ascii="Times New Roman" w:hAnsi="Times New Roman" w:cs="Times New Roman"/>
          <w:sz w:val="28"/>
          <w:szCs w:val="28"/>
        </w:rPr>
        <w:t>MN Chánh Mỹ</w:t>
      </w:r>
      <w:r w:rsidRPr="00336E0C">
        <w:rPr>
          <w:rFonts w:ascii="Times New Roman" w:hAnsi="Times New Roman" w:cs="Times New Roman"/>
          <w:sz w:val="28"/>
          <w:szCs w:val="28"/>
        </w:rPr>
        <w:t xml:space="preserve"> thông báo:</w:t>
      </w:r>
    </w:p>
    <w:p w:rsidR="00336E0C" w:rsidRPr="00336E0C" w:rsidRDefault="00336E0C" w:rsidP="00336E0C">
      <w:pPr>
        <w:spacing w:before="120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 xml:space="preserve">- Tất cả </w:t>
      </w:r>
      <w:r>
        <w:rPr>
          <w:rFonts w:ascii="Times New Roman" w:hAnsi="Times New Roman" w:cs="Times New Roman"/>
          <w:sz w:val="28"/>
          <w:szCs w:val="28"/>
        </w:rPr>
        <w:t>trẻ em</w:t>
      </w:r>
      <w:r w:rsidRPr="00336E0C">
        <w:rPr>
          <w:rFonts w:ascii="Times New Roman" w:hAnsi="Times New Roman" w:cs="Times New Roman"/>
          <w:sz w:val="28"/>
          <w:szCs w:val="28"/>
        </w:rPr>
        <w:t xml:space="preserve"> tạm dừng đến trường đến hết ngày 28/02/2021 và đi học lại từ ngày 01/03/2021. </w:t>
      </w:r>
    </w:p>
    <w:p w:rsidR="00336E0C" w:rsidRPr="00336E0C" w:rsidRDefault="00336E0C" w:rsidP="00336E0C">
      <w:pPr>
        <w:tabs>
          <w:tab w:val="left" w:pos="6210"/>
        </w:tabs>
        <w:spacing w:after="12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>-Trong thời gian tạm dừng đến trường để phòng chống dịch nhà trườ</w:t>
      </w:r>
      <w:r>
        <w:rPr>
          <w:rFonts w:ascii="Times New Roman" w:hAnsi="Times New Roman" w:cs="Times New Roman"/>
          <w:sz w:val="28"/>
          <w:szCs w:val="28"/>
        </w:rPr>
        <w:t>ng k</w:t>
      </w:r>
      <w:r w:rsidRPr="00336E0C">
        <w:rPr>
          <w:rFonts w:ascii="Times New Roman" w:hAnsi="Times New Roman" w:cs="Times New Roman"/>
          <w:sz w:val="28"/>
          <w:szCs w:val="28"/>
        </w:rPr>
        <w:t xml:space="preserve">huyến cáo phụ huynh và học </w:t>
      </w:r>
      <w:proofErr w:type="gramStart"/>
      <w:r w:rsidRPr="00336E0C">
        <w:rPr>
          <w:rFonts w:ascii="Times New Roman" w:hAnsi="Times New Roman" w:cs="Times New Roman"/>
          <w:sz w:val="28"/>
          <w:szCs w:val="28"/>
        </w:rPr>
        <w:t>sinh  không</w:t>
      </w:r>
      <w:proofErr w:type="gramEnd"/>
      <w:r w:rsidRPr="00336E0C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ụ</w:t>
      </w:r>
      <w:r w:rsidRPr="00336E0C">
        <w:rPr>
          <w:rFonts w:ascii="Times New Roman" w:hAnsi="Times New Roman" w:cs="Times New Roman"/>
          <w:sz w:val="28"/>
          <w:szCs w:val="28"/>
        </w:rPr>
        <w:t xml:space="preserve"> tập, giao lưu đông người, không đi đến các nơi có dịch. Tiếp </w:t>
      </w:r>
      <w:r>
        <w:rPr>
          <w:rFonts w:ascii="Times New Roman" w:hAnsi="Times New Roman" w:cs="Times New Roman"/>
          <w:sz w:val="28"/>
          <w:szCs w:val="28"/>
        </w:rPr>
        <w:t xml:space="preserve">tục </w:t>
      </w:r>
      <w:r w:rsidRPr="00336E0C">
        <w:rPr>
          <w:rFonts w:ascii="Times New Roman" w:hAnsi="Times New Roman" w:cs="Times New Roman"/>
          <w:sz w:val="28"/>
          <w:szCs w:val="28"/>
        </w:rPr>
        <w:t xml:space="preserve">tuân thủ các yêu cầu hướng dẫn, các quy </w:t>
      </w:r>
      <w:proofErr w:type="gramStart"/>
      <w:r w:rsidRPr="00336E0C">
        <w:rPr>
          <w:rFonts w:ascii="Times New Roman" w:hAnsi="Times New Roman" w:cs="Times New Roman"/>
          <w:sz w:val="28"/>
          <w:szCs w:val="28"/>
        </w:rPr>
        <w:t>định  của</w:t>
      </w:r>
      <w:proofErr w:type="gramEnd"/>
      <w:r w:rsidRPr="00336E0C">
        <w:rPr>
          <w:rFonts w:ascii="Times New Roman" w:hAnsi="Times New Roman" w:cs="Times New Roman"/>
          <w:sz w:val="28"/>
          <w:szCs w:val="28"/>
        </w:rPr>
        <w:t xml:space="preserve"> cơ quan y tế địa phương về phòng chống dịch Covid-19.</w:t>
      </w:r>
    </w:p>
    <w:p w:rsidR="00336E0C" w:rsidRPr="00336E0C" w:rsidRDefault="00336E0C" w:rsidP="00336E0C">
      <w:pPr>
        <w:spacing w:before="120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>- Phụ huynh học sinh tiếp tục phối hợp chặt chẽ với nhà trường, theo dõi tin tức trên website nhà trường, địa chỉ: http://</w:t>
      </w:r>
      <w:r>
        <w:rPr>
          <w:rFonts w:ascii="Times New Roman" w:hAnsi="Times New Roman" w:cs="Times New Roman"/>
          <w:sz w:val="28"/>
          <w:szCs w:val="28"/>
        </w:rPr>
        <w:t>mnchanhmy</w:t>
      </w:r>
      <w:r w:rsidRPr="00336E0C">
        <w:rPr>
          <w:rFonts w:ascii="Times New Roman" w:hAnsi="Times New Roman" w:cs="Times New Roman"/>
          <w:sz w:val="28"/>
          <w:szCs w:val="28"/>
        </w:rPr>
        <w:t xml:space="preserve">@tptdm.edu.vn), nhóm zalo giáo viên </w:t>
      </w:r>
      <w:r>
        <w:rPr>
          <w:rFonts w:ascii="Times New Roman" w:hAnsi="Times New Roman" w:cs="Times New Roman"/>
          <w:sz w:val="28"/>
          <w:szCs w:val="28"/>
        </w:rPr>
        <w:t>lớp</w:t>
      </w:r>
      <w:r w:rsidRPr="00336E0C">
        <w:rPr>
          <w:rFonts w:ascii="Times New Roman" w:hAnsi="Times New Roman" w:cs="Times New Roman"/>
          <w:sz w:val="28"/>
          <w:szCs w:val="28"/>
        </w:rPr>
        <w:t>, bảng thông báo, facebook của trường, để được cập nhật các thông tin.</w:t>
      </w:r>
    </w:p>
    <w:p w:rsidR="00336E0C" w:rsidRPr="00336E0C" w:rsidRDefault="00336E0C" w:rsidP="00336E0C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>Nhà trường rất mong sự hợp tác và chia sẽ từ quý phụ huynh cùng chung tay đẩy lùi dịch bệnh Covid- 19./.</w:t>
      </w:r>
    </w:p>
    <w:p w:rsidR="00336E0C" w:rsidRPr="00336E0C" w:rsidRDefault="00336E0C" w:rsidP="00336E0C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E0C">
        <w:rPr>
          <w:rFonts w:ascii="Times New Roman" w:hAnsi="Times New Roman" w:cs="Times New Roman"/>
          <w:sz w:val="28"/>
          <w:szCs w:val="28"/>
        </w:rPr>
        <w:t>Trân trọng thông báo/.</w:t>
      </w:r>
    </w:p>
    <w:p w:rsidR="00336E0C" w:rsidRPr="00336E0C" w:rsidRDefault="00336E0C" w:rsidP="00336E0C">
      <w:pPr>
        <w:widowControl w:val="0"/>
        <w:spacing w:before="12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b-N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569"/>
      </w:tblGrid>
      <w:tr w:rsidR="00336E0C" w:rsidRPr="00336E0C" w:rsidTr="00FA0A2B">
        <w:tc>
          <w:tcPr>
            <w:tcW w:w="4559" w:type="dxa"/>
          </w:tcPr>
          <w:p w:rsidR="00336E0C" w:rsidRPr="00336E0C" w:rsidRDefault="00336E0C" w:rsidP="00FA0A2B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69" w:type="dxa"/>
          </w:tcPr>
          <w:p w:rsidR="00336E0C" w:rsidRDefault="00336E0C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:rsidR="00B67A0B" w:rsidRPr="00B67A0B" w:rsidRDefault="00B67A0B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0B">
              <w:rPr>
                <w:rFonts w:ascii="Times New Roman" w:hAnsi="Times New Roman" w:cs="Times New Roman"/>
                <w:bCs/>
                <w:sz w:val="28"/>
                <w:szCs w:val="28"/>
              </w:rPr>
              <w:t>(Đã ký)</w:t>
            </w:r>
          </w:p>
          <w:p w:rsidR="00336E0C" w:rsidRPr="00336E0C" w:rsidRDefault="00336E0C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6E0C" w:rsidRPr="00336E0C" w:rsidRDefault="00336E0C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C">
              <w:rPr>
                <w:rFonts w:ascii="Times New Roman" w:hAnsi="Times New Roman" w:cs="Times New Roman"/>
                <w:sz w:val="28"/>
                <w:szCs w:val="28"/>
              </w:rPr>
              <w:t xml:space="preserve">Võ Thị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Thảo Quyên</w:t>
            </w:r>
          </w:p>
          <w:p w:rsidR="00336E0C" w:rsidRPr="00336E0C" w:rsidRDefault="00336E0C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6E0C" w:rsidRPr="00336E0C" w:rsidRDefault="00336E0C" w:rsidP="00FA0A2B">
            <w:pPr>
              <w:widowControl w:val="0"/>
              <w:tabs>
                <w:tab w:val="left" w:pos="4868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bookmarkEnd w:id="0"/>
    </w:tbl>
    <w:p w:rsidR="00336E0C" w:rsidRPr="00336E0C" w:rsidRDefault="00336E0C" w:rsidP="00336E0C">
      <w:pPr>
        <w:rPr>
          <w:rFonts w:ascii="Times New Roman" w:hAnsi="Times New Roman" w:cs="Times New Roman"/>
          <w:sz w:val="28"/>
          <w:szCs w:val="28"/>
        </w:rPr>
      </w:pPr>
    </w:p>
    <w:sectPr w:rsidR="00336E0C" w:rsidRPr="00336E0C" w:rsidSect="00336E0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C3E"/>
    <w:multiLevelType w:val="hybridMultilevel"/>
    <w:tmpl w:val="7C0C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12A"/>
    <w:multiLevelType w:val="hybridMultilevel"/>
    <w:tmpl w:val="85603558"/>
    <w:lvl w:ilvl="0" w:tplc="D45A0C9E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77E6"/>
    <w:multiLevelType w:val="hybridMultilevel"/>
    <w:tmpl w:val="ECF659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54301"/>
    <w:multiLevelType w:val="hybridMultilevel"/>
    <w:tmpl w:val="71EC0E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055BE6"/>
    <w:multiLevelType w:val="hybridMultilevel"/>
    <w:tmpl w:val="AE1C1ABA"/>
    <w:lvl w:ilvl="0" w:tplc="82465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05FCD"/>
    <w:multiLevelType w:val="hybridMultilevel"/>
    <w:tmpl w:val="7CA43AD6"/>
    <w:lvl w:ilvl="0" w:tplc="82465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6B7D"/>
    <w:rsid w:val="00030A9F"/>
    <w:rsid w:val="000766C3"/>
    <w:rsid w:val="001C77D5"/>
    <w:rsid w:val="0027184E"/>
    <w:rsid w:val="002E33C9"/>
    <w:rsid w:val="00336E0C"/>
    <w:rsid w:val="003D2FDC"/>
    <w:rsid w:val="00443BCC"/>
    <w:rsid w:val="00487A77"/>
    <w:rsid w:val="00495D79"/>
    <w:rsid w:val="004A5FD7"/>
    <w:rsid w:val="004C12DF"/>
    <w:rsid w:val="00526838"/>
    <w:rsid w:val="006E7DB4"/>
    <w:rsid w:val="0071689F"/>
    <w:rsid w:val="007F69F4"/>
    <w:rsid w:val="008149BE"/>
    <w:rsid w:val="008A588F"/>
    <w:rsid w:val="00996B7D"/>
    <w:rsid w:val="00A204AD"/>
    <w:rsid w:val="00B67A0B"/>
    <w:rsid w:val="00B80438"/>
    <w:rsid w:val="00B92522"/>
    <w:rsid w:val="00D06679"/>
    <w:rsid w:val="00D0694C"/>
    <w:rsid w:val="00DF4C3A"/>
    <w:rsid w:val="00EB10B9"/>
    <w:rsid w:val="00E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7230AE"/>
  <w15:docId w15:val="{A848B474-57ED-4924-8304-C415932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22"/>
  </w:style>
  <w:style w:type="paragraph" w:styleId="Heading2">
    <w:name w:val="heading 2"/>
    <w:basedOn w:val="Normal"/>
    <w:next w:val="Normal"/>
    <w:link w:val="Heading2Char"/>
    <w:qFormat/>
    <w:rsid w:val="00336E0C"/>
    <w:pPr>
      <w:keepNext/>
      <w:autoSpaceDE w:val="0"/>
      <w:autoSpaceDN w:val="0"/>
      <w:spacing w:after="0" w:line="240" w:lineRule="auto"/>
      <w:jc w:val="center"/>
      <w:outlineLvl w:val="1"/>
    </w:pPr>
    <w:rPr>
      <w:rFonts w:ascii=".VnTime" w:eastAsia="Times New Roman" w:hAnsi=".VnTim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36E0C"/>
    <w:rPr>
      <w:rFonts w:ascii=".VnTime" w:eastAsia="Times New Roman" w:hAnsi=".VnTime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2020-09-24T01:57:00Z</dcterms:created>
  <dcterms:modified xsi:type="dcterms:W3CDTF">2021-02-16T11:48:00Z</dcterms:modified>
</cp:coreProperties>
</file>